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06B0E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BE3E65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7300D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406B0E">
        <w:rPr>
          <w:rFonts w:cstheme="minorHAnsi"/>
          <w:sz w:val="24"/>
          <w:szCs w:val="24"/>
        </w:rPr>
        <w:t>01</w:t>
      </w:r>
      <w:proofErr w:type="gramEnd"/>
      <w:r w:rsidR="00406B0E">
        <w:rPr>
          <w:rFonts w:cstheme="minorHAnsi"/>
          <w:sz w:val="24"/>
          <w:szCs w:val="24"/>
        </w:rPr>
        <w:t xml:space="preserve">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632CCB">
        <w:rPr>
          <w:rFonts w:cstheme="minorHAnsi"/>
          <w:sz w:val="24"/>
          <w:szCs w:val="24"/>
        </w:rPr>
        <w:t xml:space="preserve">   INSTITUTO MUNICIPAL DE PREVENCIÓN PARA ADOLESCENTES 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1006C8" w:rsidTr="00623CEC">
        <w:trPr>
          <w:trHeight w:val="6218"/>
        </w:trPr>
        <w:tc>
          <w:tcPr>
            <w:tcW w:w="3510" w:type="dxa"/>
          </w:tcPr>
          <w:p w:rsidR="00BE3E65" w:rsidRDefault="00BE3E6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03199" w:rsidRDefault="00632CCB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406B0E">
              <w:rPr>
                <w:rFonts w:cstheme="minorHAnsi"/>
                <w:b/>
                <w:bCs/>
                <w:sz w:val="24"/>
                <w:szCs w:val="24"/>
              </w:rPr>
              <w:t>Hoja 1 de 6</w:t>
            </w:r>
          </w:p>
          <w:p w:rsidR="00406B0E" w:rsidRDefault="00406B0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E7EA3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2</w:t>
            </w:r>
            <w:r w:rsidR="00406B0E">
              <w:rPr>
                <w:rFonts w:cstheme="minorHAnsi"/>
                <w:b/>
                <w:bCs/>
                <w:sz w:val="24"/>
                <w:szCs w:val="24"/>
              </w:rPr>
              <w:t xml:space="preserve">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2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3 de 6</w:t>
            </w:r>
          </w:p>
          <w:p w:rsidR="00A97D35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6</w:t>
            </w:r>
          </w:p>
          <w:p w:rsidR="007B1960" w:rsidRDefault="00E7300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6</w:t>
            </w:r>
          </w:p>
          <w:p w:rsidR="00D576E4" w:rsidRDefault="00E7300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6</w:t>
            </w:r>
          </w:p>
          <w:p w:rsidR="005E60A4" w:rsidRPr="00623CEC" w:rsidRDefault="00E7300D" w:rsidP="008D0A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6 de 6</w:t>
            </w:r>
          </w:p>
        </w:tc>
        <w:tc>
          <w:tcPr>
            <w:tcW w:w="10206" w:type="dxa"/>
          </w:tcPr>
          <w:p w:rsidR="00BE3E65" w:rsidRPr="002B246B" w:rsidRDefault="002B246B" w:rsidP="001006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B246B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7B1960" w:rsidRDefault="00406B0E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requirieron evaluaciones individuales debido a que se utilizaron otras estrategias dentro de las sesiones.</w:t>
            </w:r>
          </w:p>
          <w:p w:rsidR="00406B0E" w:rsidRDefault="00A97D35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que se llevaron a cabo diversas campañas se pasó la meta programada.</w:t>
            </w:r>
          </w:p>
          <w:p w:rsidR="00A97D35" w:rsidRDefault="00A97D35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posible elaborar los protocolos de acción para esta actividad por lo cual no se trabajó en ella.</w:t>
            </w:r>
          </w:p>
          <w:p w:rsidR="00A97D35" w:rsidRDefault="00A97D35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fue posible cumplir la meta programada debido a que se trabajó más en la impartición de pláticas del área preventiva.</w:t>
            </w:r>
          </w:p>
          <w:p w:rsidR="00A97D35" w:rsidRDefault="00E7300D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difusión a la programada debido a las campañas de prevención que se realizan.</w:t>
            </w:r>
          </w:p>
          <w:p w:rsidR="00A97D35" w:rsidRDefault="00E7300D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menores que se requirió canalizar.</w:t>
            </w:r>
          </w:p>
          <w:p w:rsidR="00180C87" w:rsidRDefault="00180C87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adquirió el equipo por falta de presupuesto.</w:t>
            </w:r>
          </w:p>
          <w:p w:rsidR="00D20442" w:rsidRDefault="00D20442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asesorías y estudios psicológicos.</w:t>
            </w:r>
          </w:p>
          <w:p w:rsidR="00D576E4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expedientes que se iniciaron de acuerdo a las personas que acudieron a solicitar consultas por primera vez.</w:t>
            </w: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7300D" w:rsidRPr="00E7300D" w:rsidRDefault="00E7300D" w:rsidP="00E730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7300D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al presupuestado debido a liquidaciones de personal adscrito a la dependencia.</w:t>
            </w: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7300D" w:rsidRPr="001006C8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BE3E65" w:rsidRPr="00CB7976" w:rsidRDefault="00BE3E65" w:rsidP="00DE4F6E">
      <w:pPr>
        <w:rPr>
          <w:rFonts w:ascii="Arial" w:hAnsi="Arial" w:cs="Arial"/>
          <w:b/>
          <w:sz w:val="36"/>
        </w:rPr>
      </w:pPr>
    </w:p>
    <w:sectPr w:rsidR="00BE3E65" w:rsidRPr="00CB7976" w:rsidSect="00BE3E65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3576A"/>
    <w:rsid w:val="00086051"/>
    <w:rsid w:val="00090A93"/>
    <w:rsid w:val="000C6D49"/>
    <w:rsid w:val="001006C8"/>
    <w:rsid w:val="00122B7C"/>
    <w:rsid w:val="00180C87"/>
    <w:rsid w:val="001E435E"/>
    <w:rsid w:val="001F350E"/>
    <w:rsid w:val="001F57E8"/>
    <w:rsid w:val="00245E28"/>
    <w:rsid w:val="00251A41"/>
    <w:rsid w:val="00290A63"/>
    <w:rsid w:val="002B246B"/>
    <w:rsid w:val="0032332A"/>
    <w:rsid w:val="003356AE"/>
    <w:rsid w:val="0036406B"/>
    <w:rsid w:val="003A1EAE"/>
    <w:rsid w:val="003A658D"/>
    <w:rsid w:val="00406B0E"/>
    <w:rsid w:val="00413CDC"/>
    <w:rsid w:val="004721CB"/>
    <w:rsid w:val="00481248"/>
    <w:rsid w:val="004C6348"/>
    <w:rsid w:val="005E60A4"/>
    <w:rsid w:val="005E7EA3"/>
    <w:rsid w:val="00623CEC"/>
    <w:rsid w:val="00632CCB"/>
    <w:rsid w:val="006C77FC"/>
    <w:rsid w:val="006E7718"/>
    <w:rsid w:val="0077009E"/>
    <w:rsid w:val="007A797A"/>
    <w:rsid w:val="007B1960"/>
    <w:rsid w:val="007D24CD"/>
    <w:rsid w:val="008C550A"/>
    <w:rsid w:val="008D0ABC"/>
    <w:rsid w:val="008F6589"/>
    <w:rsid w:val="00A03199"/>
    <w:rsid w:val="00A354E1"/>
    <w:rsid w:val="00A97D35"/>
    <w:rsid w:val="00A97E23"/>
    <w:rsid w:val="00B02CC3"/>
    <w:rsid w:val="00BE3E65"/>
    <w:rsid w:val="00C5734A"/>
    <w:rsid w:val="00C708DC"/>
    <w:rsid w:val="00CB7976"/>
    <w:rsid w:val="00D20442"/>
    <w:rsid w:val="00D576E4"/>
    <w:rsid w:val="00D62569"/>
    <w:rsid w:val="00DE4F6E"/>
    <w:rsid w:val="00E7300D"/>
    <w:rsid w:val="00EB477C"/>
    <w:rsid w:val="00F15064"/>
    <w:rsid w:val="00F453BD"/>
    <w:rsid w:val="00F7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2015-05-07T18:54:00Z</cp:lastPrinted>
  <dcterms:created xsi:type="dcterms:W3CDTF">2016-05-12T17:12:00Z</dcterms:created>
  <dcterms:modified xsi:type="dcterms:W3CDTF">2016-05-12T17:12:00Z</dcterms:modified>
</cp:coreProperties>
</file>