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3718F6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3D64AB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</w:t>
      </w:r>
      <w:r w:rsidR="003D64AB">
        <w:rPr>
          <w:rFonts w:cstheme="minorHAnsi"/>
          <w:szCs w:val="20"/>
          <w:u w:val="single"/>
        </w:rPr>
        <w:t>1</w:t>
      </w:r>
      <w:r w:rsidR="00EB477C">
        <w:rPr>
          <w:rFonts w:cstheme="minorHAnsi"/>
          <w:szCs w:val="20"/>
          <w:u w:val="single"/>
        </w:rPr>
        <w:t>_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F458E1">
        <w:rPr>
          <w:rFonts w:cstheme="minorHAnsi"/>
          <w:sz w:val="24"/>
          <w:szCs w:val="24"/>
        </w:rPr>
        <w:t>01</w:t>
      </w:r>
      <w:proofErr w:type="gramEnd"/>
      <w:r w:rsidR="00F458E1">
        <w:rPr>
          <w:rFonts w:cstheme="minorHAnsi"/>
          <w:sz w:val="24"/>
          <w:szCs w:val="24"/>
        </w:rPr>
        <w:t xml:space="preserve"> DE ABRIL AL 30 DE JUNIO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3D64AB">
        <w:rPr>
          <w:rFonts w:cstheme="minorHAnsi"/>
          <w:sz w:val="24"/>
          <w:szCs w:val="24"/>
        </w:rPr>
        <w:t>INSTITUTO MUNICIPAL DE PREVENCIÓN PARA ADOLESCENTES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2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2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3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3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4 de 6</w:t>
            </w:r>
          </w:p>
          <w:p w:rsidR="00F458E1" w:rsidRDefault="00F458E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4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6</w:t>
            </w:r>
          </w:p>
          <w:p w:rsidR="003D64AB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6</w:t>
            </w:r>
          </w:p>
          <w:p w:rsidR="003D64AB" w:rsidRPr="00623CEC" w:rsidRDefault="003D64A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6</w:t>
            </w:r>
          </w:p>
        </w:tc>
        <w:tc>
          <w:tcPr>
            <w:tcW w:w="10206" w:type="dxa"/>
          </w:tcPr>
          <w:p w:rsidR="003D64AB" w:rsidRDefault="003D64AB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3D64AB" w:rsidRDefault="003D64AB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presentaron un número mayor de casos que requirieron evaluación psicológica.</w:t>
            </w:r>
          </w:p>
          <w:p w:rsidR="003D64AB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más cursos contando con la asistencia de ambos padres de familia.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rebasó la meta debido a que hubo mucha asistencia de jóvenes.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requirió canalizar jóvenes para servicio comunitario.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Aumentaron los casos que requirieron asesoría psicológica acudiendo los jóvenes y ambos padres.</w:t>
            </w:r>
          </w:p>
          <w:p w:rsidR="00B820FE" w:rsidRDefault="00F458E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requirieron menos</w:t>
            </w:r>
            <w:r w:rsidR="00B820FE">
              <w:rPr>
                <w:rFonts w:cstheme="minorHAnsi"/>
                <w:bCs/>
                <w:sz w:val="24"/>
                <w:szCs w:val="24"/>
              </w:rPr>
              <w:t xml:space="preserve"> terapias grupales.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ofertaron capacitaciones.</w:t>
            </w:r>
          </w:p>
          <w:p w:rsidR="00F458E1" w:rsidRDefault="00F458E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necesario canalizar a más jóvenes de los programados debido a la situación que presentan.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fueron necesarios.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casos que requirieron tratamiento.</w:t>
            </w:r>
          </w:p>
          <w:p w:rsidR="00B820FE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que se requirieron según los casos presentados.</w:t>
            </w:r>
          </w:p>
          <w:p w:rsidR="00B820FE" w:rsidRPr="003D64AB" w:rsidRDefault="00B820FE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3D64AB" w:rsidRPr="003D64AB" w:rsidRDefault="003D64AB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5D4D26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A00288" w:rsidRPr="00A00288" w:rsidRDefault="00A00288" w:rsidP="00F458E1">
            <w:pPr>
              <w:rPr>
                <w:rFonts w:cstheme="minorHAnsi"/>
                <w:bCs/>
                <w:sz w:val="24"/>
                <w:szCs w:val="24"/>
              </w:rPr>
            </w:pPr>
            <w:r w:rsidRPr="00A00288">
              <w:rPr>
                <w:rFonts w:cstheme="minorHAnsi"/>
                <w:bCs/>
                <w:sz w:val="24"/>
                <w:szCs w:val="24"/>
              </w:rPr>
              <w:t>Se</w:t>
            </w:r>
            <w:r w:rsidR="00F458E1">
              <w:rPr>
                <w:rFonts w:cstheme="minorHAnsi"/>
                <w:bCs/>
                <w:sz w:val="24"/>
                <w:szCs w:val="24"/>
              </w:rPr>
              <w:t xml:space="preserve"> registró menos</w:t>
            </w:r>
            <w:r w:rsidRPr="00A00288">
              <w:rPr>
                <w:rFonts w:cstheme="minorHAnsi"/>
                <w:bCs/>
                <w:sz w:val="24"/>
                <w:szCs w:val="24"/>
              </w:rPr>
              <w:t xml:space="preserve"> presupuesto devengado contra el programado</w:t>
            </w:r>
            <w:r w:rsidR="00F458E1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74999"/>
    <w:rsid w:val="00180A26"/>
    <w:rsid w:val="0019291B"/>
    <w:rsid w:val="001F57E8"/>
    <w:rsid w:val="00245E28"/>
    <w:rsid w:val="00251A41"/>
    <w:rsid w:val="00302C36"/>
    <w:rsid w:val="0032332A"/>
    <w:rsid w:val="00323F93"/>
    <w:rsid w:val="00361F71"/>
    <w:rsid w:val="003718F6"/>
    <w:rsid w:val="003A1EAE"/>
    <w:rsid w:val="003D64AB"/>
    <w:rsid w:val="00405F16"/>
    <w:rsid w:val="00413CDC"/>
    <w:rsid w:val="004721CB"/>
    <w:rsid w:val="00481248"/>
    <w:rsid w:val="00486A9B"/>
    <w:rsid w:val="0054530B"/>
    <w:rsid w:val="00550859"/>
    <w:rsid w:val="005C6563"/>
    <w:rsid w:val="005D4D26"/>
    <w:rsid w:val="00623CEC"/>
    <w:rsid w:val="006F1607"/>
    <w:rsid w:val="00797AD7"/>
    <w:rsid w:val="007A797A"/>
    <w:rsid w:val="00893A56"/>
    <w:rsid w:val="008A252E"/>
    <w:rsid w:val="008C550A"/>
    <w:rsid w:val="008F6589"/>
    <w:rsid w:val="009979E8"/>
    <w:rsid w:val="009E7D12"/>
    <w:rsid w:val="00A00288"/>
    <w:rsid w:val="00A03199"/>
    <w:rsid w:val="00A354E1"/>
    <w:rsid w:val="00A97E23"/>
    <w:rsid w:val="00AC4030"/>
    <w:rsid w:val="00B46580"/>
    <w:rsid w:val="00B801C3"/>
    <w:rsid w:val="00B820FE"/>
    <w:rsid w:val="00C11843"/>
    <w:rsid w:val="00CB7976"/>
    <w:rsid w:val="00CE52BB"/>
    <w:rsid w:val="00D41059"/>
    <w:rsid w:val="00D62569"/>
    <w:rsid w:val="00DE4F6E"/>
    <w:rsid w:val="00E36DD4"/>
    <w:rsid w:val="00EB477C"/>
    <w:rsid w:val="00F15064"/>
    <w:rsid w:val="00F458E1"/>
    <w:rsid w:val="00FC0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2017-08-02T17:07:00Z</dcterms:created>
  <dcterms:modified xsi:type="dcterms:W3CDTF">2017-08-02T17:07:00Z</dcterms:modified>
</cp:coreProperties>
</file>