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125DD3">
        <w:rPr>
          <w:rFonts w:cstheme="minorHAnsi"/>
          <w:b/>
          <w:sz w:val="28"/>
          <w:szCs w:val="28"/>
        </w:rPr>
        <w:t>TICA PRESUPUESTAL 2016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A03715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A03715">
        <w:rPr>
          <w:rFonts w:cstheme="minorHAnsi"/>
          <w:szCs w:val="20"/>
          <w:u w:val="single"/>
        </w:rPr>
        <w:t>2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2B2292">
        <w:rPr>
          <w:rFonts w:cstheme="minorHAnsi"/>
          <w:sz w:val="24"/>
          <w:szCs w:val="24"/>
        </w:rPr>
        <w:t>01</w:t>
      </w:r>
      <w:proofErr w:type="gramEnd"/>
      <w:r w:rsidR="002B2292">
        <w:rPr>
          <w:rFonts w:cstheme="minorHAnsi"/>
          <w:sz w:val="24"/>
          <w:szCs w:val="24"/>
        </w:rPr>
        <w:t xml:space="preserve"> DE ABRIL AL 30 DE JUNIO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784E1B">
        <w:rPr>
          <w:rFonts w:cstheme="minorHAnsi"/>
          <w:sz w:val="24"/>
          <w:szCs w:val="24"/>
        </w:rPr>
        <w:t xml:space="preserve">  DIRECCIÓN DE ACCIÓN CÍVICA Y CULTURAL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A03199" w:rsidRDefault="00784E1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 de 18</w:t>
            </w:r>
          </w:p>
          <w:p w:rsidR="002B2292" w:rsidRDefault="002B2292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 Hoja 3 de 18</w:t>
            </w:r>
          </w:p>
          <w:p w:rsidR="00784E1B" w:rsidRDefault="00784E1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4 de 18</w:t>
            </w:r>
          </w:p>
          <w:p w:rsidR="00BF3773" w:rsidRDefault="00BF377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5 de 18</w:t>
            </w:r>
          </w:p>
          <w:p w:rsidR="00421F1A" w:rsidRDefault="00421F1A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5 de 18</w:t>
            </w:r>
          </w:p>
          <w:p w:rsidR="00BF3773" w:rsidRDefault="00BF377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5 de 18</w:t>
            </w:r>
          </w:p>
          <w:p w:rsidR="00BF3773" w:rsidRDefault="00BF377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 Hoja 6 de 18</w:t>
            </w:r>
          </w:p>
          <w:p w:rsidR="00BF3773" w:rsidRDefault="00BF377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 Hoja 6 de 18</w:t>
            </w:r>
          </w:p>
          <w:p w:rsidR="00BF3773" w:rsidRDefault="00BF377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 Hoja 6 de 18</w:t>
            </w:r>
          </w:p>
          <w:p w:rsidR="00BF3773" w:rsidRDefault="00BF377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13 Hoja 6 de 18</w:t>
            </w:r>
          </w:p>
          <w:p w:rsidR="00BF3773" w:rsidRDefault="00BF377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15 Hoja 6 de 18</w:t>
            </w:r>
          </w:p>
          <w:p w:rsidR="001111B7" w:rsidRDefault="001111B7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16 Hoja 7 de 18</w:t>
            </w:r>
          </w:p>
          <w:p w:rsidR="001111B7" w:rsidRDefault="001111B7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17 Hoja 7 de 18</w:t>
            </w:r>
          </w:p>
          <w:p w:rsidR="00421F1A" w:rsidRDefault="00421F1A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18 Hoja 7 de 18</w:t>
            </w:r>
          </w:p>
          <w:p w:rsidR="001111B7" w:rsidRDefault="001111B7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8 de 18</w:t>
            </w:r>
          </w:p>
          <w:p w:rsidR="001111B7" w:rsidRDefault="001111B7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9 de 18</w:t>
            </w:r>
          </w:p>
          <w:p w:rsidR="001111B7" w:rsidRDefault="001111B7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9 de 18</w:t>
            </w:r>
          </w:p>
          <w:p w:rsidR="001111B7" w:rsidRDefault="001111B7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9 de 18</w:t>
            </w:r>
          </w:p>
          <w:p w:rsidR="001111B7" w:rsidRPr="00623CEC" w:rsidRDefault="001111B7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CB7976" w:rsidRDefault="00784E1B" w:rsidP="00784E1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784E1B" w:rsidRDefault="00784E1B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No se llevaron a cabo en este trimestre.</w:t>
            </w:r>
          </w:p>
          <w:p w:rsidR="002B2292" w:rsidRPr="001111B7" w:rsidRDefault="002B2292" w:rsidP="00784E1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imprimieron folletos por falta de recursos.</w:t>
            </w:r>
          </w:p>
          <w:p w:rsidR="00BF3773" w:rsidRPr="001111B7" w:rsidRDefault="00BF3773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No se realizaron actividades del consejo durante el trimestre.</w:t>
            </w:r>
          </w:p>
          <w:p w:rsidR="00BF3773" w:rsidRDefault="00BF3773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 xml:space="preserve">No </w:t>
            </w:r>
            <w:r w:rsidR="00421F1A">
              <w:rPr>
                <w:rFonts w:cstheme="minorHAnsi"/>
                <w:bCs/>
                <w:sz w:val="24"/>
                <w:szCs w:val="24"/>
              </w:rPr>
              <w:t>se requirieron</w:t>
            </w:r>
            <w:r w:rsidRPr="001111B7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421F1A" w:rsidRPr="001111B7" w:rsidRDefault="00421F1A" w:rsidP="00784E1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recibieron solicitudes por parte de escuelas.</w:t>
            </w:r>
          </w:p>
          <w:p w:rsidR="00BF3773" w:rsidRPr="001111B7" w:rsidRDefault="00421F1A" w:rsidP="00784E1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recibieron dos solicitudes de donación de libros</w:t>
            </w:r>
            <w:r w:rsidR="00BF3773" w:rsidRPr="001111B7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BF3773" w:rsidRPr="001111B7" w:rsidRDefault="00BF3773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No se recibieron solicitudes por parte de las escuelas.</w:t>
            </w:r>
          </w:p>
          <w:p w:rsidR="00421F1A" w:rsidRDefault="00BF3773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Se realizaron más talleres debido a la cantidad del público asistente.</w:t>
            </w:r>
          </w:p>
          <w:p w:rsidR="00BF3773" w:rsidRPr="001111B7" w:rsidRDefault="00421F1A" w:rsidP="00784E1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recibieron solicitudes</w:t>
            </w:r>
            <w:r w:rsidR="00BF3773" w:rsidRPr="001111B7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1111B7" w:rsidRPr="001111B7" w:rsidRDefault="001111B7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Fueron los libros  que se solicitaron en  calidad de préstamo.</w:t>
            </w:r>
          </w:p>
          <w:p w:rsidR="001111B7" w:rsidRPr="001111B7" w:rsidRDefault="001111B7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No se recibieron solicitudes para impartir talleres.</w:t>
            </w:r>
          </w:p>
          <w:p w:rsidR="001111B7" w:rsidRPr="001111B7" w:rsidRDefault="001111B7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No fueron solicitados.</w:t>
            </w:r>
          </w:p>
          <w:p w:rsidR="001111B7" w:rsidRDefault="001111B7" w:rsidP="00784E1B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No se solicitó el espacio de la biblioteca para exhibiciones.</w:t>
            </w:r>
          </w:p>
          <w:p w:rsidR="00421F1A" w:rsidRPr="001111B7" w:rsidRDefault="00421F1A" w:rsidP="00784E1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recibieron libros en donación.</w:t>
            </w:r>
          </w:p>
          <w:p w:rsidR="00DE4F6E" w:rsidRPr="001111B7" w:rsidRDefault="001111B7" w:rsidP="001111B7">
            <w:pPr>
              <w:rPr>
                <w:rFonts w:cstheme="minorHAnsi"/>
                <w:bCs/>
                <w:sz w:val="24"/>
                <w:szCs w:val="24"/>
              </w:rPr>
            </w:pPr>
            <w:r w:rsidRPr="001111B7">
              <w:rPr>
                <w:rFonts w:cstheme="minorHAnsi"/>
                <w:bCs/>
                <w:sz w:val="24"/>
                <w:szCs w:val="24"/>
              </w:rPr>
              <w:t>No fue asignado recurso para promoción de la educación.</w:t>
            </w:r>
          </w:p>
          <w:p w:rsidR="001111B7" w:rsidRDefault="0030374D" w:rsidP="001111B7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El mantenimiento está a cargo de la Dirección de Obras Públicas y CMCOP.</w:t>
            </w:r>
          </w:p>
          <w:p w:rsidR="0030374D" w:rsidRDefault="0030374D" w:rsidP="001111B7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fueron necesarios.</w:t>
            </w:r>
          </w:p>
          <w:p w:rsidR="0030374D" w:rsidRPr="00623CEC" w:rsidRDefault="0030374D" w:rsidP="001111B7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realizó un viaje durante este trimestre.</w:t>
            </w:r>
          </w:p>
        </w:tc>
      </w:tr>
    </w:tbl>
    <w:p w:rsidR="0030374D" w:rsidRDefault="0030374D" w:rsidP="0030374D">
      <w:pPr>
        <w:jc w:val="center"/>
        <w:rPr>
          <w:rFonts w:cstheme="minorHAnsi"/>
          <w:b/>
          <w:sz w:val="28"/>
          <w:szCs w:val="28"/>
        </w:rPr>
      </w:pPr>
    </w:p>
    <w:p w:rsidR="0030374D" w:rsidRPr="00623CEC" w:rsidRDefault="0030374D" w:rsidP="0030374D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lastRenderedPageBreak/>
        <w:t>PROGRAMÁ</w:t>
      </w:r>
      <w:r>
        <w:rPr>
          <w:rFonts w:cstheme="minorHAnsi"/>
          <w:b/>
          <w:sz w:val="28"/>
          <w:szCs w:val="28"/>
        </w:rPr>
        <w:t>TICA PRESUPUESTAL 2016</w:t>
      </w:r>
    </w:p>
    <w:p w:rsidR="0030374D" w:rsidRPr="00623CEC" w:rsidRDefault="0030374D" w:rsidP="0030374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A03715">
        <w:rPr>
          <w:rFonts w:cstheme="minorHAnsi"/>
          <w:szCs w:val="20"/>
        </w:rPr>
        <w:t>2</w:t>
      </w:r>
      <w:r w:rsidRPr="00623CEC">
        <w:rPr>
          <w:rFonts w:cstheme="minorHAnsi"/>
          <w:szCs w:val="20"/>
        </w:rPr>
        <w:t xml:space="preserve">__ de </w:t>
      </w:r>
      <w:r>
        <w:rPr>
          <w:rFonts w:cstheme="minorHAnsi"/>
          <w:szCs w:val="20"/>
          <w:u w:val="single"/>
        </w:rPr>
        <w:t>__</w:t>
      </w:r>
      <w:r w:rsidR="00A03715">
        <w:rPr>
          <w:rFonts w:cstheme="minorHAnsi"/>
          <w:szCs w:val="20"/>
          <w:u w:val="single"/>
        </w:rPr>
        <w:t>2</w:t>
      </w:r>
      <w:r w:rsidRPr="00623CEC">
        <w:rPr>
          <w:rFonts w:cstheme="minorHAnsi"/>
          <w:szCs w:val="20"/>
          <w:u w:val="single"/>
        </w:rPr>
        <w:t>__</w:t>
      </w:r>
    </w:p>
    <w:p w:rsidR="0030374D" w:rsidRPr="00623CEC" w:rsidRDefault="0030374D" w:rsidP="0030374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30374D" w:rsidRPr="00623CEC" w:rsidRDefault="0030374D" w:rsidP="0030374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>
        <w:rPr>
          <w:rFonts w:cstheme="minorHAnsi"/>
          <w:b/>
          <w:sz w:val="24"/>
          <w:szCs w:val="24"/>
        </w:rPr>
        <w:t xml:space="preserve"> </w:t>
      </w:r>
      <w:r w:rsidRPr="00EB477C">
        <w:rPr>
          <w:rFonts w:cstheme="minorHAnsi"/>
          <w:sz w:val="24"/>
          <w:szCs w:val="24"/>
        </w:rPr>
        <w:t xml:space="preserve">  CABORCA, SONORA</w:t>
      </w:r>
    </w:p>
    <w:p w:rsidR="0030374D" w:rsidRDefault="0030374D" w:rsidP="0030374D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PERÍODO:</w:t>
      </w:r>
      <w:r w:rsidRPr="00623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</w:t>
      </w:r>
      <w:r w:rsidR="00A03715">
        <w:rPr>
          <w:rFonts w:cstheme="minorHAnsi"/>
          <w:sz w:val="24"/>
          <w:szCs w:val="24"/>
        </w:rPr>
        <w:t xml:space="preserve"> </w:t>
      </w:r>
      <w:r w:rsidR="00F6683E">
        <w:rPr>
          <w:rFonts w:cstheme="minorHAnsi"/>
          <w:sz w:val="24"/>
          <w:szCs w:val="24"/>
        </w:rPr>
        <w:t>01 DE ABRIL AL 30 DE JUNIO</w:t>
      </w:r>
      <w:r>
        <w:rPr>
          <w:rFonts w:cstheme="minorHAnsi"/>
          <w:sz w:val="24"/>
          <w:szCs w:val="24"/>
        </w:rPr>
        <w:t xml:space="preserve"> DEL 2017</w:t>
      </w:r>
    </w:p>
    <w:p w:rsidR="0030374D" w:rsidRPr="00623CEC" w:rsidRDefault="0030374D" w:rsidP="0030374D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DIRECCIÓN DE ACCIÓN CÍVICA Y CULTURAL</w:t>
      </w:r>
    </w:p>
    <w:p w:rsidR="0030374D" w:rsidRPr="00623CEC" w:rsidRDefault="0030374D" w:rsidP="0030374D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30374D" w:rsidRPr="00623CEC" w:rsidTr="003B7E8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30374D" w:rsidRPr="00623CEC" w:rsidRDefault="0030374D" w:rsidP="003B7E8E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30374D" w:rsidRPr="00623CEC" w:rsidRDefault="0030374D" w:rsidP="003B7E8E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30374D" w:rsidRPr="00623CEC" w:rsidRDefault="0030374D" w:rsidP="003B7E8E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30374D" w:rsidRPr="00623CEC" w:rsidRDefault="0030374D" w:rsidP="003B7E8E">
            <w:pPr>
              <w:rPr>
                <w:rFonts w:cstheme="minorHAnsi"/>
                <w:b/>
                <w:sz w:val="36"/>
              </w:rPr>
            </w:pPr>
          </w:p>
        </w:tc>
      </w:tr>
      <w:tr w:rsidR="0030374D" w:rsidRPr="00623CEC" w:rsidTr="003B7E8E">
        <w:trPr>
          <w:trHeight w:val="6218"/>
        </w:trPr>
        <w:tc>
          <w:tcPr>
            <w:tcW w:w="3510" w:type="dxa"/>
          </w:tcPr>
          <w:p w:rsidR="0030374D" w:rsidRPr="00623CEC" w:rsidRDefault="0030374D" w:rsidP="003B7E8E">
            <w:pPr>
              <w:rPr>
                <w:rFonts w:cstheme="minorHAnsi"/>
                <w:b/>
                <w:bCs/>
              </w:rPr>
            </w:pPr>
          </w:p>
          <w:p w:rsidR="00F6683E" w:rsidRDefault="00F6683E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 Hoja 12 de 18</w:t>
            </w:r>
          </w:p>
          <w:p w:rsidR="00FF2E6D" w:rsidRDefault="00F6683E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12 </w:t>
            </w:r>
            <w:r w:rsidR="00FF2E6D">
              <w:rPr>
                <w:rFonts w:cstheme="minorHAnsi"/>
                <w:b/>
                <w:bCs/>
                <w:sz w:val="24"/>
                <w:szCs w:val="24"/>
              </w:rPr>
              <w:t xml:space="preserve"> Hoja 12 de 18</w:t>
            </w:r>
          </w:p>
          <w:p w:rsidR="00F6683E" w:rsidRDefault="00F6683E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16 Hoja 13 de 18</w:t>
            </w:r>
          </w:p>
          <w:p w:rsidR="00FF2E6D" w:rsidRDefault="00FF2E6D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17 Hoja 13 de 18</w:t>
            </w:r>
          </w:p>
          <w:p w:rsidR="00F6683E" w:rsidRDefault="00F6683E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23 Hoja 13 de 18</w:t>
            </w:r>
          </w:p>
          <w:p w:rsidR="00FF2E6D" w:rsidRDefault="00A03715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14 de 18</w:t>
            </w:r>
          </w:p>
          <w:p w:rsidR="00F6683E" w:rsidRDefault="00F6683E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F6683E" w:rsidRDefault="00F6683E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14 de 18</w:t>
            </w:r>
          </w:p>
          <w:p w:rsidR="00A03715" w:rsidRDefault="00A03715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03715" w:rsidRDefault="00A03715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17 de 18</w:t>
            </w:r>
          </w:p>
          <w:p w:rsidR="0030374D" w:rsidRPr="00623CEC" w:rsidRDefault="0030374D" w:rsidP="003B7E8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30374D" w:rsidRDefault="0030374D" w:rsidP="003B7E8E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F6683E" w:rsidRDefault="00F6683E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realizaron </w:t>
            </w:r>
            <w:proofErr w:type="gramStart"/>
            <w:r>
              <w:rPr>
                <w:rFonts w:cstheme="minorHAnsi"/>
                <w:bCs/>
                <w:sz w:val="24"/>
                <w:szCs w:val="24"/>
              </w:rPr>
              <w:t>mas</w:t>
            </w:r>
            <w:proofErr w:type="gramEnd"/>
            <w:r>
              <w:rPr>
                <w:rFonts w:cstheme="minorHAnsi"/>
                <w:bCs/>
                <w:sz w:val="24"/>
                <w:szCs w:val="24"/>
              </w:rPr>
              <w:t xml:space="preserve"> presentaciones con motivo de fiestas de 6 de Abril y graduaciones.</w:t>
            </w:r>
          </w:p>
          <w:p w:rsidR="00FF2E6D" w:rsidRDefault="00FF2E6D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recibieron más invitaciones para presentaciones.</w:t>
            </w:r>
          </w:p>
          <w:p w:rsidR="00F6683E" w:rsidRDefault="00F6683E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recibieron invitaciones.</w:t>
            </w:r>
          </w:p>
          <w:p w:rsidR="00FF2E6D" w:rsidRDefault="00FF2E6D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recibieron más invitaciones para presentaciones.</w:t>
            </w:r>
          </w:p>
          <w:p w:rsidR="00F6683E" w:rsidRDefault="00F6683E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realizaron </w:t>
            </w:r>
            <w:proofErr w:type="gramStart"/>
            <w:r>
              <w:rPr>
                <w:rFonts w:cstheme="minorHAnsi"/>
                <w:bCs/>
                <w:sz w:val="24"/>
                <w:szCs w:val="24"/>
              </w:rPr>
              <w:t>mas</w:t>
            </w:r>
            <w:proofErr w:type="gramEnd"/>
            <w:r>
              <w:rPr>
                <w:rFonts w:cstheme="minorHAnsi"/>
                <w:bCs/>
                <w:sz w:val="24"/>
                <w:szCs w:val="24"/>
              </w:rPr>
              <w:t xml:space="preserve"> exposiciones dentro de las fiestas del 6 de Abril.</w:t>
            </w:r>
          </w:p>
          <w:p w:rsidR="00A03715" w:rsidRDefault="00A03715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pueden realizar eventos debido a que la construcción está en resguardo por parte del Gobierno del Estado.</w:t>
            </w:r>
          </w:p>
          <w:p w:rsidR="00F6683E" w:rsidRDefault="00F6683E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realizar el coloquio dentro de las instalaciones del museo, sin embargo si se llevó a cabo en el auditorio de la casa de la cultura.</w:t>
            </w:r>
          </w:p>
          <w:p w:rsidR="00A03715" w:rsidRDefault="00A03715" w:rsidP="00FF2E6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realizó convenio.</w:t>
            </w:r>
          </w:p>
          <w:p w:rsidR="00A03715" w:rsidRDefault="00A03715" w:rsidP="00FF2E6D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A03715" w:rsidRDefault="00A03715" w:rsidP="00FF2E6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A03715"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D53BEA" w:rsidRPr="00D53BEA" w:rsidRDefault="00F6683E" w:rsidP="00F6683E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registró menos</w:t>
            </w:r>
            <w:r w:rsidR="00D53BEA" w:rsidRPr="00D53BEA">
              <w:rPr>
                <w:rFonts w:cstheme="minorHAnsi"/>
                <w:bCs/>
                <w:sz w:val="24"/>
                <w:szCs w:val="24"/>
              </w:rPr>
              <w:t xml:space="preserve"> recurso devengado contra el programado </w:t>
            </w:r>
            <w:r>
              <w:rPr>
                <w:rFonts w:cstheme="minorHAnsi"/>
                <w:bCs/>
                <w:sz w:val="24"/>
                <w:szCs w:val="24"/>
              </w:rPr>
              <w:t>debido a que no se realizaron todo los eventos que se tenían programados.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111B7"/>
    <w:rsid w:val="00122B7C"/>
    <w:rsid w:val="00125DD3"/>
    <w:rsid w:val="001609FF"/>
    <w:rsid w:val="0019291B"/>
    <w:rsid w:val="001F57E8"/>
    <w:rsid w:val="00245E28"/>
    <w:rsid w:val="00251A41"/>
    <w:rsid w:val="002B2292"/>
    <w:rsid w:val="00302C36"/>
    <w:rsid w:val="0030374D"/>
    <w:rsid w:val="0032332A"/>
    <w:rsid w:val="00361F71"/>
    <w:rsid w:val="003A1EAE"/>
    <w:rsid w:val="00405F16"/>
    <w:rsid w:val="00413CDC"/>
    <w:rsid w:val="00421F1A"/>
    <w:rsid w:val="004721CB"/>
    <w:rsid w:val="00481248"/>
    <w:rsid w:val="00486A9B"/>
    <w:rsid w:val="0054530B"/>
    <w:rsid w:val="005C6563"/>
    <w:rsid w:val="00623CEC"/>
    <w:rsid w:val="006F1607"/>
    <w:rsid w:val="0075772D"/>
    <w:rsid w:val="00784E1B"/>
    <w:rsid w:val="00797AD7"/>
    <w:rsid w:val="007A797A"/>
    <w:rsid w:val="00893A56"/>
    <w:rsid w:val="008A252E"/>
    <w:rsid w:val="008C550A"/>
    <w:rsid w:val="008F6589"/>
    <w:rsid w:val="00920735"/>
    <w:rsid w:val="009E7D12"/>
    <w:rsid w:val="00A03199"/>
    <w:rsid w:val="00A03715"/>
    <w:rsid w:val="00A354E1"/>
    <w:rsid w:val="00A97E23"/>
    <w:rsid w:val="00B801C3"/>
    <w:rsid w:val="00BF3773"/>
    <w:rsid w:val="00C11843"/>
    <w:rsid w:val="00CB7976"/>
    <w:rsid w:val="00D41059"/>
    <w:rsid w:val="00D53BEA"/>
    <w:rsid w:val="00D62569"/>
    <w:rsid w:val="00DE4F6E"/>
    <w:rsid w:val="00E36DD4"/>
    <w:rsid w:val="00E479EF"/>
    <w:rsid w:val="00EB477C"/>
    <w:rsid w:val="00F15064"/>
    <w:rsid w:val="00F6683E"/>
    <w:rsid w:val="00FB716F"/>
    <w:rsid w:val="00FF2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2017-08-01T22:12:00Z</dcterms:created>
  <dcterms:modified xsi:type="dcterms:W3CDTF">2017-08-01T22:12:00Z</dcterms:modified>
</cp:coreProperties>
</file>